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武宁县物业维修申报受理表</w:t>
      </w:r>
    </w:p>
    <w:p>
      <w:pPr>
        <w:ind w:firstLine="5783" w:firstLineChars="2400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编号: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default"/>
          <w:b/>
          <w:bCs/>
          <w:sz w:val="24"/>
          <w:szCs w:val="24"/>
          <w:u w:val="single"/>
          <w:lang w:eastAsia="zh-CN"/>
        </w:rPr>
        <w:t xml:space="preserve">    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default"/>
          <w:b/>
          <w:bCs/>
          <w:sz w:val="24"/>
          <w:szCs w:val="24"/>
          <w:u w:val="single"/>
          <w:lang w:eastAsia="zh-CN"/>
        </w:rPr>
        <w:t xml:space="preserve">     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/>
          <w:b/>
          <w:bCs/>
          <w:sz w:val="24"/>
          <w:szCs w:val="24"/>
          <w:u w:val="single"/>
          <w:lang w:eastAsia="zh-CN"/>
        </w:rPr>
        <w:t xml:space="preserve"> </w:t>
      </w:r>
      <w:r>
        <w:rPr>
          <w:rFonts w:hint="default"/>
          <w:sz w:val="24"/>
          <w:szCs w:val="24"/>
          <w:u w:val="single"/>
          <w:lang w:eastAsia="zh-CN"/>
        </w:rPr>
        <w:t xml:space="preserve">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</w:p>
    <w:tbl>
      <w:tblPr>
        <w:tblStyle w:val="5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029"/>
        <w:gridCol w:w="217"/>
        <w:gridCol w:w="525"/>
        <w:gridCol w:w="1866"/>
        <w:gridCol w:w="1174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报修房屋地址</w:t>
            </w:r>
          </w:p>
        </w:tc>
        <w:tc>
          <w:tcPr>
            <w:tcW w:w="8255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[             ]社区            小区         路    号    栋    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主报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修人</w:t>
            </w: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房屋维修管理证书编号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报修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事项</w:t>
            </w:r>
          </w:p>
        </w:tc>
        <w:tc>
          <w:tcPr>
            <w:tcW w:w="563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申报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本栋业主认可签名</w:t>
            </w:r>
          </w:p>
        </w:tc>
        <w:tc>
          <w:tcPr>
            <w:tcW w:w="6811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1"/>
                <w:szCs w:val="21"/>
                <w:vertAlign w:val="baseline"/>
                <w:lang w:val="en-US" w:eastAsia="zh-CN"/>
              </w:rPr>
              <w:t>签名要求：须有本栋三分之二以上业主签名（为便于查询，非房产证上姓名签名请注明与房主关系），签名真实性由主报修承担一切责任。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社区或物业服务企业意见</w:t>
            </w:r>
          </w:p>
        </w:tc>
        <w:tc>
          <w:tcPr>
            <w:tcW w:w="8255" w:type="dxa"/>
            <w:gridSpan w:val="6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以上情况属实，同意受理。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603" w:firstLineChars="1200"/>
              <w:jc w:val="both"/>
              <w:rPr>
                <w:rFonts w:hint="eastAsia" w:ascii="仿宋" w:hAnsi="仿宋" w:eastAsia="仿宋" w:cs="仿宋"/>
                <w:b/>
                <w:bCs/>
                <w:w w:val="9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 xml:space="preserve"> 签字（盖章）：                年  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8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5" w:type="dxa"/>
            <w:gridSpan w:val="6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1"/>
                <w:szCs w:val="21"/>
                <w:vertAlign w:val="baseline"/>
                <w:lang w:val="en-US" w:eastAsia="zh-CN"/>
              </w:rPr>
              <w:t>注：业主申报遵循“有物业，找物业；无物业，找社区”的原则签字。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选择维修企业意愿</w:t>
            </w:r>
          </w:p>
        </w:tc>
        <w:tc>
          <w:tcPr>
            <w:tcW w:w="82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1.主报修人同意选择县国有企业市政公司安排维修。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.属保障性住房，由县国有企业市政公司安排维修。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.主报修人自行选择维修企业（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）进行维修，由主报修人办理报账手续。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申报送达部门受理意见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经查该栋房屋属商住楼，其住宅专项维修资金结存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u w:val="none"/>
                <w:vertAlign w:val="baseline"/>
                <w:lang w:val="en-US" w:eastAsia="zh-CN"/>
              </w:rPr>
              <w:t>元，符合从专项维修资金支出范围。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vertAlign w:val="baseline"/>
                <w:lang w:val="en-US" w:eastAsia="zh-CN"/>
              </w:rPr>
              <w:t>经查该栋房屋属商住楼，其住宅专项维修资金结存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u w:val="none"/>
                <w:vertAlign w:val="baseline"/>
                <w:lang w:val="en-US" w:eastAsia="zh-CN"/>
              </w:rPr>
              <w:t>元，不足本次维修支出，需请主报修人与本栋住户协商筹集资金维修。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u w:val="none"/>
                <w:vertAlign w:val="baseline"/>
                <w:lang w:val="en-US" w:eastAsia="zh-CN"/>
              </w:rPr>
              <w:t>.属保障性住房（公租房），请县市政公司安排维修。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u w:val="none"/>
                <w:vertAlign w:val="baseline"/>
                <w:lang w:val="en-US" w:eastAsia="zh-CN"/>
              </w:rPr>
              <w:t>其他：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住房保障中心受理人签字：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4130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审核人意见：                           </w:t>
            </w:r>
          </w:p>
        </w:tc>
        <w:tc>
          <w:tcPr>
            <w:tcW w:w="5009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分管领导审批意见：</w:t>
            </w:r>
          </w:p>
        </w:tc>
      </w:tr>
    </w:tbl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武宁县物业维修费用审核（批）表</w:t>
      </w:r>
    </w:p>
    <w:p>
      <w:pPr>
        <w:jc w:val="center"/>
        <w:rPr>
          <w:rFonts w:hint="default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编号: 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tbl>
      <w:tblPr>
        <w:tblStyle w:val="5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55"/>
        <w:gridCol w:w="7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房屋维修</w:t>
            </w:r>
          </w:p>
          <w:p>
            <w:pPr>
              <w:jc w:val="center"/>
              <w:rPr>
                <w:rFonts w:hint="eastAsia" w:ascii="仿宋" w:hAnsi="仿宋" w:eastAsia="仿宋" w:cs="仿宋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详细地点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w w:val="9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[            ]社区            小区         路    号    栋    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修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维修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7344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3" w:hRule="atLeast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维修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734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材料费用：     元，维修工资：    元，机械费用：   元， 其他费用：       元。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总计人民币大写：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维修企业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审核人签章</w:t>
            </w:r>
          </w:p>
        </w:tc>
        <w:tc>
          <w:tcPr>
            <w:tcW w:w="7344" w:type="dxa"/>
            <w:vAlign w:val="bottom"/>
          </w:tcPr>
          <w:p>
            <w:pPr>
              <w:wordWrap w:val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签章：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主报修、楼栋长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或业委会认可签字</w:t>
            </w:r>
          </w:p>
        </w:tc>
        <w:tc>
          <w:tcPr>
            <w:tcW w:w="7344" w:type="dxa"/>
            <w:vAlign w:val="top"/>
          </w:tcPr>
          <w:p>
            <w:pPr>
              <w:wordWrap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1.维修情况属实，并于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日维修完成。 </w:t>
            </w: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wordWrap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其他需说明情况：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wordWrap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wordWrap w:val="0"/>
              <w:ind w:left="960" w:hanging="960" w:hangingChars="4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签字：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63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住房保障中心、社区或物业服务企业验收签章</w:t>
            </w:r>
          </w:p>
        </w:tc>
        <w:tc>
          <w:tcPr>
            <w:tcW w:w="7344" w:type="dxa"/>
            <w:vAlign w:val="bottom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</w:t>
            </w: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签章：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县市政公司(或维修企业）领导审核意见</w:t>
            </w:r>
          </w:p>
        </w:tc>
        <w:tc>
          <w:tcPr>
            <w:tcW w:w="7344" w:type="dxa"/>
            <w:vAlign w:val="bottom"/>
          </w:tcPr>
          <w:p>
            <w:pPr>
              <w:ind w:firstLine="2880" w:firstLineChars="1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签字：            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维修回访情况</w:t>
            </w:r>
          </w:p>
        </w:tc>
        <w:tc>
          <w:tcPr>
            <w:tcW w:w="7344" w:type="dxa"/>
            <w:vAlign w:val="bottom"/>
          </w:tcPr>
          <w:p>
            <w:pPr>
              <w:ind w:firstLine="2160" w:firstLineChars="9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回访人签字：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审核初审意见</w:t>
            </w:r>
          </w:p>
        </w:tc>
        <w:tc>
          <w:tcPr>
            <w:tcW w:w="7344" w:type="dxa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本次维修核报金额人民币大写：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元，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其中业主承担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元。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ind w:firstLine="2640" w:firstLineChars="11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审核人：            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4"/>
                <w:szCs w:val="24"/>
                <w:vertAlign w:val="baseline"/>
                <w:lang w:val="en-US" w:eastAsia="zh-CN"/>
              </w:rPr>
              <w:t>领导审批意见</w:t>
            </w:r>
          </w:p>
        </w:tc>
        <w:tc>
          <w:tcPr>
            <w:tcW w:w="7344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签字：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979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1"/>
                <w:szCs w:val="21"/>
                <w:vertAlign w:val="baseline"/>
                <w:lang w:val="en-US" w:eastAsia="zh-CN"/>
              </w:rPr>
              <w:t>报账附件要求。1.武宁县物业维修申报受理表，如采用网上审批的需附打印的受理表审批流程单。</w:t>
            </w:r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w w:val="90"/>
                <w:sz w:val="21"/>
                <w:szCs w:val="21"/>
                <w:vertAlign w:val="baseline"/>
                <w:lang w:val="en-US" w:eastAsia="zh-CN"/>
              </w:rPr>
              <w:t xml:space="preserve">      2.现场维修前、维修中、维修完成图片各一张（其中一张图片需含有主报修人），维修公示张贴图片。</w:t>
            </w:r>
          </w:p>
        </w:tc>
      </w:tr>
    </w:tbl>
    <w:p>
      <w:pPr>
        <w:rPr>
          <w:rFonts w:hint="eastAsia"/>
          <w:sz w:val="18"/>
          <w:szCs w:val="18"/>
          <w:lang w:val="en-US" w:eastAsia="zh-CN"/>
        </w:rPr>
      </w:pPr>
    </w:p>
    <w:sectPr>
      <w:pgSz w:w="11906" w:h="16838"/>
      <w:pgMar w:top="161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EE95B2"/>
    <w:multiLevelType w:val="singleLevel"/>
    <w:tmpl w:val="68EE95B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NTNlOTEwMDk3ODZkNDJkMDFlY2M3MTA1YjA1MmQifQ=="/>
  </w:docVars>
  <w:rsids>
    <w:rsidRoot w:val="305D038B"/>
    <w:rsid w:val="014373E4"/>
    <w:rsid w:val="01FA65AD"/>
    <w:rsid w:val="022C1A0A"/>
    <w:rsid w:val="0317183E"/>
    <w:rsid w:val="042E4569"/>
    <w:rsid w:val="04C31ED8"/>
    <w:rsid w:val="053D05F2"/>
    <w:rsid w:val="07513285"/>
    <w:rsid w:val="08C90A87"/>
    <w:rsid w:val="0A6D18E6"/>
    <w:rsid w:val="0A846A92"/>
    <w:rsid w:val="0AD801AB"/>
    <w:rsid w:val="0BBA0F11"/>
    <w:rsid w:val="0CE369FB"/>
    <w:rsid w:val="0D2E7A52"/>
    <w:rsid w:val="0F3A0931"/>
    <w:rsid w:val="1165716B"/>
    <w:rsid w:val="1231121C"/>
    <w:rsid w:val="12E654FE"/>
    <w:rsid w:val="13250FB0"/>
    <w:rsid w:val="14BE5B94"/>
    <w:rsid w:val="154F4F10"/>
    <w:rsid w:val="18BC3036"/>
    <w:rsid w:val="1A8B15E1"/>
    <w:rsid w:val="1BE118AB"/>
    <w:rsid w:val="1F110AC5"/>
    <w:rsid w:val="1F6F0917"/>
    <w:rsid w:val="215A6C10"/>
    <w:rsid w:val="21B02313"/>
    <w:rsid w:val="247E479C"/>
    <w:rsid w:val="248A0C9B"/>
    <w:rsid w:val="253909CD"/>
    <w:rsid w:val="27494499"/>
    <w:rsid w:val="27885693"/>
    <w:rsid w:val="2A600002"/>
    <w:rsid w:val="2BB16D11"/>
    <w:rsid w:val="2C9764D6"/>
    <w:rsid w:val="2D9F0D19"/>
    <w:rsid w:val="2EBC7A55"/>
    <w:rsid w:val="305D038B"/>
    <w:rsid w:val="32494863"/>
    <w:rsid w:val="33013385"/>
    <w:rsid w:val="342B67BB"/>
    <w:rsid w:val="35FC4D64"/>
    <w:rsid w:val="3AD0311D"/>
    <w:rsid w:val="3C1000E9"/>
    <w:rsid w:val="3C315BF1"/>
    <w:rsid w:val="3E4D6ED0"/>
    <w:rsid w:val="40CD4080"/>
    <w:rsid w:val="42D9578F"/>
    <w:rsid w:val="486A50DB"/>
    <w:rsid w:val="48965ACF"/>
    <w:rsid w:val="489D2E39"/>
    <w:rsid w:val="4A3B6ACC"/>
    <w:rsid w:val="4A807FF9"/>
    <w:rsid w:val="4C966A32"/>
    <w:rsid w:val="4D0D18D2"/>
    <w:rsid w:val="4E557C94"/>
    <w:rsid w:val="506A17A4"/>
    <w:rsid w:val="523A167B"/>
    <w:rsid w:val="557F0B9A"/>
    <w:rsid w:val="55B55BE8"/>
    <w:rsid w:val="55E12474"/>
    <w:rsid w:val="590442D0"/>
    <w:rsid w:val="593B6B87"/>
    <w:rsid w:val="5AD91AED"/>
    <w:rsid w:val="5AF97300"/>
    <w:rsid w:val="5B48305A"/>
    <w:rsid w:val="5BCC5A39"/>
    <w:rsid w:val="5FD40EF4"/>
    <w:rsid w:val="61443D7A"/>
    <w:rsid w:val="65191A96"/>
    <w:rsid w:val="656E047F"/>
    <w:rsid w:val="65D31935"/>
    <w:rsid w:val="66044CA8"/>
    <w:rsid w:val="66A219E9"/>
    <w:rsid w:val="67AA1DDE"/>
    <w:rsid w:val="6928733D"/>
    <w:rsid w:val="69B77290"/>
    <w:rsid w:val="6CBE0D3A"/>
    <w:rsid w:val="6E3820D1"/>
    <w:rsid w:val="6E573888"/>
    <w:rsid w:val="6E6F43CA"/>
    <w:rsid w:val="6F06170C"/>
    <w:rsid w:val="732D4FD3"/>
    <w:rsid w:val="75B83588"/>
    <w:rsid w:val="75FA1063"/>
    <w:rsid w:val="76114EF4"/>
    <w:rsid w:val="76C43A85"/>
    <w:rsid w:val="7826109F"/>
    <w:rsid w:val="78EA177E"/>
    <w:rsid w:val="7AA66DA9"/>
    <w:rsid w:val="7ACD4224"/>
    <w:rsid w:val="7EAB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787</Words>
  <Characters>804</Characters>
  <Lines>0</Lines>
  <Paragraphs>0</Paragraphs>
  <TotalTime>11</TotalTime>
  <ScaleCrop>false</ScaleCrop>
  <LinksUpToDate>false</LinksUpToDate>
  <CharactersWithSpaces>1661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2023-02-20T01:11:00Z</dcterms:created>
  <dc:creator>斜坡</dc:creator>
  <cp:lastModifiedBy>赵莉华</cp:lastModifiedBy>
  <cp:lastPrinted>2023-02-23T00:59:00Z</cp:lastPrinted>
  <dcterms:modified xsi:type="dcterms:W3CDTF">2023-08-04T08:23:25Z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71F2202CB66A42A5911A228BC65E2C11</vt:lpwstr>
  </property>
</Properties>
</file>